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C73CD" w14:textId="0148CE34" w:rsidR="00B877EF" w:rsidRPr="00D3182D" w:rsidRDefault="005A13EB" w:rsidP="007E42BA">
      <w:pPr>
        <w:jc w:val="right"/>
        <w:rPr>
          <w:rFonts w:ascii="Trebuchet MS" w:hAnsi="Trebuchet MS"/>
          <w:i/>
          <w:lang w:val="ro-RO"/>
        </w:rPr>
      </w:pPr>
      <w:r>
        <w:rPr>
          <w:rFonts w:ascii="Trebuchet MS" w:hAnsi="Trebuchet MS"/>
          <w:i/>
          <w:lang w:val="ro-RO"/>
        </w:rPr>
        <w:t xml:space="preserve">Anexa  7 - </w:t>
      </w:r>
      <w:r w:rsidR="007E42BA" w:rsidRPr="00D3182D">
        <w:rPr>
          <w:rFonts w:ascii="Trebuchet MS" w:hAnsi="Trebuchet MS"/>
          <w:i/>
          <w:lang w:val="ro-RO"/>
        </w:rPr>
        <w:t>Model A</w:t>
      </w:r>
    </w:p>
    <w:p w14:paraId="13134BC1" w14:textId="77777777" w:rsidR="007E42BA" w:rsidRPr="00D3182D" w:rsidRDefault="007E42BA" w:rsidP="007E42BA">
      <w:pPr>
        <w:pStyle w:val="Heading4"/>
        <w:rPr>
          <w:sz w:val="22"/>
          <w:szCs w:val="22"/>
        </w:rPr>
      </w:pPr>
      <w:proofErr w:type="spellStart"/>
      <w:r w:rsidRPr="00D3182D">
        <w:rPr>
          <w:sz w:val="22"/>
          <w:szCs w:val="22"/>
        </w:rPr>
        <w:t>Declaraţie</w:t>
      </w:r>
      <w:proofErr w:type="spellEnd"/>
      <w:r w:rsidRPr="00D3182D">
        <w:rPr>
          <w:sz w:val="22"/>
          <w:szCs w:val="22"/>
        </w:rPr>
        <w:t xml:space="preserve"> de angajament</w:t>
      </w:r>
    </w:p>
    <w:p w14:paraId="664DDB24" w14:textId="77777777" w:rsidR="007E42BA" w:rsidRPr="00D3182D" w:rsidRDefault="007E42BA" w:rsidP="007E42BA">
      <w:pPr>
        <w:jc w:val="center"/>
        <w:rPr>
          <w:rFonts w:ascii="Trebuchet MS" w:hAnsi="Trebuchet MS"/>
          <w:b/>
          <w:bCs/>
        </w:rPr>
      </w:pPr>
      <w:proofErr w:type="spellStart"/>
      <w:r w:rsidRPr="00D3182D">
        <w:rPr>
          <w:rFonts w:ascii="Trebuchet MS" w:hAnsi="Trebuchet MS"/>
          <w:b/>
          <w:bCs/>
        </w:rPr>
        <w:t>pentru</w:t>
      </w:r>
      <w:proofErr w:type="spellEnd"/>
      <w:r w:rsidRPr="00D3182D">
        <w:rPr>
          <w:rFonts w:ascii="Trebuchet MS" w:hAnsi="Trebuchet MS"/>
          <w:b/>
          <w:bCs/>
        </w:rPr>
        <w:t xml:space="preserve"> solicitant </w:t>
      </w:r>
    </w:p>
    <w:p w14:paraId="53DCDE7A" w14:textId="71DE5A61" w:rsidR="007E42BA" w:rsidRPr="00D3182D" w:rsidRDefault="007E42BA" w:rsidP="007E42BA">
      <w:pPr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Subsemnatul &lt;nume, prenume&gt;, CNP &lt;CNP&gt;,posesor al CI &lt;seria&gt; nr. &lt;nr.&gt;, eliberată de &lt;organismul emitent&gt;, în calitate de reprezentant legal al &lt;denumirea solicitant&gt;, solicitant de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finanţare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pentru proiectul &lt;denumire proiect&gt; pentru care am depus prezenta Cerere de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finanţare</w:t>
      </w:r>
      <w:proofErr w:type="spellEnd"/>
      <w:r w:rsidR="005C1480" w:rsidRPr="00D3182D">
        <w:rPr>
          <w:rFonts w:ascii="Trebuchet MS" w:eastAsia="Times New Roman" w:hAnsi="Trebuchet MS" w:cs="Times New Roman"/>
          <w:lang w:val="ro-RO"/>
        </w:rPr>
        <w:t xml:space="preserve">, cunoscând că declararea necorespunzătoare a </w:t>
      </w:r>
      <w:proofErr w:type="spellStart"/>
      <w:r w:rsidR="005C1480" w:rsidRPr="00D3182D">
        <w:rPr>
          <w:rFonts w:ascii="Trebuchet MS" w:eastAsia="Times New Roman" w:hAnsi="Trebuchet MS" w:cs="Times New Roman"/>
          <w:lang w:val="ro-RO"/>
        </w:rPr>
        <w:t>adev</w:t>
      </w:r>
      <w:r w:rsidR="005C1480" w:rsidRPr="00D3182D">
        <w:rPr>
          <w:rFonts w:ascii="Calibri" w:eastAsia="Times New Roman" w:hAnsi="Calibri" w:cs="Calibri"/>
          <w:lang w:val="ro-RO"/>
        </w:rPr>
        <w:t>ǎ</w:t>
      </w:r>
      <w:r w:rsidR="005C1480" w:rsidRPr="00D3182D">
        <w:rPr>
          <w:rFonts w:ascii="Trebuchet MS" w:eastAsia="Times New Roman" w:hAnsi="Trebuchet MS" w:cs="Times New Roman"/>
          <w:lang w:val="ro-RO"/>
        </w:rPr>
        <w:t>rului</w:t>
      </w:r>
      <w:proofErr w:type="spellEnd"/>
      <w:r w:rsidR="005C1480" w:rsidRPr="00D3182D">
        <w:rPr>
          <w:rFonts w:ascii="Trebuchet MS" w:eastAsia="Times New Roman" w:hAnsi="Trebuchet MS" w:cs="Times New Roman"/>
          <w:lang w:val="ro-RO"/>
        </w:rPr>
        <w:t xml:space="preserve">, inclusiv prin omisiune, constituie </w:t>
      </w:r>
      <w:proofErr w:type="spellStart"/>
      <w:r w:rsidR="005C1480" w:rsidRPr="00D3182D">
        <w:rPr>
          <w:rFonts w:ascii="Trebuchet MS" w:eastAsia="Times New Roman" w:hAnsi="Trebuchet MS" w:cs="Times New Roman"/>
          <w:lang w:val="ro-RO"/>
        </w:rPr>
        <w:t>infrac</w:t>
      </w:r>
      <w:r w:rsidR="005C1480" w:rsidRPr="00D3182D">
        <w:rPr>
          <w:rFonts w:ascii="Trebuchet MS" w:eastAsia="Times New Roman" w:hAnsi="Trebuchet MS" w:cs="Trebuchet MS"/>
          <w:lang w:val="ro-RO"/>
        </w:rPr>
        <w:t>ţ</w:t>
      </w:r>
      <w:r w:rsidR="005C1480" w:rsidRPr="00D3182D">
        <w:rPr>
          <w:rFonts w:ascii="Trebuchet MS" w:eastAsia="Times New Roman" w:hAnsi="Trebuchet MS" w:cs="Times New Roman"/>
          <w:lang w:val="ro-RO"/>
        </w:rPr>
        <w:t>iune</w:t>
      </w:r>
      <w:proofErr w:type="spellEnd"/>
      <w:r w:rsidR="005C1480" w:rsidRPr="00D3182D">
        <w:rPr>
          <w:rFonts w:ascii="Trebuchet MS" w:eastAsia="Times New Roman" w:hAnsi="Trebuchet MS" w:cs="Times New Roman"/>
          <w:lang w:val="ro-RO"/>
        </w:rPr>
        <w:t xml:space="preserve"> </w:t>
      </w:r>
      <w:proofErr w:type="spellStart"/>
      <w:r w:rsidR="005C1480" w:rsidRPr="00D3182D">
        <w:rPr>
          <w:rFonts w:ascii="Trebuchet MS" w:eastAsia="Times New Roman" w:hAnsi="Trebuchet MS" w:cs="Trebuchet MS"/>
          <w:lang w:val="ro-RO"/>
        </w:rPr>
        <w:t>ş</w:t>
      </w:r>
      <w:r w:rsidR="005C1480" w:rsidRPr="00D3182D">
        <w:rPr>
          <w:rFonts w:ascii="Trebuchet MS" w:eastAsia="Times New Roman" w:hAnsi="Trebuchet MS" w:cs="Times New Roman"/>
          <w:lang w:val="ro-RO"/>
        </w:rPr>
        <w:t>i</w:t>
      </w:r>
      <w:proofErr w:type="spellEnd"/>
      <w:r w:rsidR="005C1480" w:rsidRPr="00D3182D">
        <w:rPr>
          <w:rFonts w:ascii="Trebuchet MS" w:eastAsia="Times New Roman" w:hAnsi="Trebuchet MS" w:cs="Times New Roman"/>
          <w:lang w:val="ro-RO"/>
        </w:rPr>
        <w:t xml:space="preserve"> este pedepsit</w:t>
      </w:r>
      <w:r w:rsidR="005C1480" w:rsidRPr="00D3182D">
        <w:rPr>
          <w:rFonts w:ascii="Trebuchet MS" w:eastAsia="Times New Roman" w:hAnsi="Trebuchet MS" w:cs="Trebuchet MS"/>
          <w:lang w:val="ro-RO"/>
        </w:rPr>
        <w:t>ă</w:t>
      </w:r>
      <w:r w:rsidR="005C1480" w:rsidRPr="00D3182D">
        <w:rPr>
          <w:rFonts w:ascii="Trebuchet MS" w:eastAsia="Times New Roman" w:hAnsi="Trebuchet MS" w:cs="Times New Roman"/>
          <w:lang w:val="ro-RO"/>
        </w:rPr>
        <w:t xml:space="preserve"> de legea penal</w:t>
      </w:r>
      <w:r w:rsidR="005C1480" w:rsidRPr="00D3182D">
        <w:rPr>
          <w:rFonts w:ascii="Trebuchet MS" w:eastAsia="Times New Roman" w:hAnsi="Trebuchet MS" w:cs="Trebuchet MS"/>
          <w:lang w:val="ro-RO"/>
        </w:rPr>
        <w:t>ă, declar că:</w:t>
      </w:r>
    </w:p>
    <w:p w14:paraId="5B4FC576" w14:textId="171D580B" w:rsidR="007E42BA" w:rsidRPr="00D3182D" w:rsidRDefault="005C1480" w:rsidP="00720A67">
      <w:pPr>
        <w:pStyle w:val="ListParagraph"/>
        <w:numPr>
          <w:ilvl w:val="0"/>
          <w:numId w:val="3"/>
        </w:numPr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ca: </w:t>
      </w:r>
      <w:r w:rsidR="007E42BA" w:rsidRPr="00D3182D">
        <w:rPr>
          <w:rFonts w:ascii="Trebuchet MS" w:eastAsia="Times New Roman" w:hAnsi="Trebuchet MS" w:cs="Times New Roman"/>
          <w:lang w:val="ro-RO"/>
        </w:rPr>
        <w:t>&lt;denumirea solicitant&gt;</w:t>
      </w:r>
    </w:p>
    <w:p w14:paraId="1E572339" w14:textId="67F5349B" w:rsidR="007E42BA" w:rsidRPr="00D3182D" w:rsidRDefault="007E42BA" w:rsidP="007E42BA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bookmarkStart w:id="0" w:name="_Hlk92960571"/>
      <w:r w:rsidRPr="00D3182D">
        <w:rPr>
          <w:rFonts w:ascii="Trebuchet MS" w:eastAsia="Times New Roman" w:hAnsi="Trebuchet MS" w:cs="Times New Roman"/>
          <w:lang w:val="ro-RO"/>
        </w:rPr>
        <w:t xml:space="preserve">Să asigure resursele financiare necesare implementării optime a proiectului și să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finanţeze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toate costurile neeligibile aferente proiectului (dacă este cazul)</w:t>
      </w:r>
    </w:p>
    <w:bookmarkEnd w:id="0"/>
    <w:p w14:paraId="0FEF1601" w14:textId="77777777" w:rsidR="007E42BA" w:rsidRPr="00D3182D" w:rsidRDefault="007E42BA" w:rsidP="007E42BA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Să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menţină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investiţia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realizată (asigurând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mentenanţa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şi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serviciile asociate necesare) în perioada de durabilitate. </w:t>
      </w:r>
    </w:p>
    <w:p w14:paraId="622BE519" w14:textId="77777777" w:rsidR="007E42BA" w:rsidRPr="00D3182D" w:rsidRDefault="007E42BA" w:rsidP="007E42BA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="Trebuchet MS" w:hAnsi="Trebuchet MS" w:cs="Times New Roman"/>
          <w:sz w:val="22"/>
        </w:rPr>
      </w:pPr>
      <w:r w:rsidRPr="00D3182D">
        <w:rPr>
          <w:rFonts w:ascii="Trebuchet MS" w:hAnsi="Trebuchet MS" w:cs="Times New Roman"/>
          <w:sz w:val="22"/>
        </w:rPr>
        <w:t xml:space="preserve">Să respecte, pe durata pregătirii </w:t>
      </w:r>
      <w:proofErr w:type="spellStart"/>
      <w:r w:rsidRPr="00D3182D">
        <w:rPr>
          <w:rFonts w:ascii="Trebuchet MS" w:hAnsi="Trebuchet MS" w:cs="Times New Roman"/>
          <w:sz w:val="22"/>
        </w:rPr>
        <w:t>şi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implementării proiectului, prevederile </w:t>
      </w:r>
      <w:proofErr w:type="spellStart"/>
      <w:r w:rsidRPr="00D3182D">
        <w:rPr>
          <w:rFonts w:ascii="Trebuchet MS" w:hAnsi="Trebuchet MS" w:cs="Times New Roman"/>
          <w:sz w:val="22"/>
        </w:rPr>
        <w:t>legislaţiei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comunitare </w:t>
      </w:r>
      <w:proofErr w:type="spellStart"/>
      <w:r w:rsidRPr="00D3182D">
        <w:rPr>
          <w:rFonts w:ascii="Trebuchet MS" w:hAnsi="Trebuchet MS" w:cs="Times New Roman"/>
          <w:sz w:val="22"/>
        </w:rPr>
        <w:t>şi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</w:t>
      </w:r>
      <w:proofErr w:type="spellStart"/>
      <w:r w:rsidRPr="00D3182D">
        <w:rPr>
          <w:rFonts w:ascii="Trebuchet MS" w:hAnsi="Trebuchet MS" w:cs="Times New Roman"/>
          <w:sz w:val="22"/>
        </w:rPr>
        <w:t>naţionale</w:t>
      </w:r>
      <w:proofErr w:type="spellEnd"/>
      <w:r w:rsidRPr="00D3182D">
        <w:rPr>
          <w:rFonts w:ascii="Trebuchet MS" w:hAnsi="Trebuchet MS" w:cs="Times New Roman"/>
          <w:sz w:val="22"/>
        </w:rPr>
        <w:t xml:space="preserve"> în domeniul dezvoltării durabile, </w:t>
      </w:r>
      <w:proofErr w:type="spellStart"/>
      <w:r w:rsidRPr="00D3182D">
        <w:rPr>
          <w:rFonts w:ascii="Trebuchet MS" w:hAnsi="Trebuchet MS" w:cs="Times New Roman"/>
          <w:sz w:val="22"/>
        </w:rPr>
        <w:t>egalităţii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de </w:t>
      </w:r>
      <w:proofErr w:type="spellStart"/>
      <w:r w:rsidRPr="00D3182D">
        <w:rPr>
          <w:rFonts w:ascii="Trebuchet MS" w:hAnsi="Trebuchet MS" w:cs="Times New Roman"/>
          <w:sz w:val="22"/>
        </w:rPr>
        <w:t>şanse</w:t>
      </w:r>
      <w:proofErr w:type="spellEnd"/>
      <w:r w:rsidRPr="00D3182D">
        <w:rPr>
          <w:rFonts w:ascii="Trebuchet MS" w:hAnsi="Trebuchet MS" w:cs="Times New Roman"/>
          <w:sz w:val="22"/>
        </w:rPr>
        <w:t xml:space="preserve">, </w:t>
      </w:r>
      <w:proofErr w:type="spellStart"/>
      <w:r w:rsidRPr="00D3182D">
        <w:rPr>
          <w:rFonts w:ascii="Trebuchet MS" w:hAnsi="Trebuchet MS" w:cs="Times New Roman"/>
          <w:sz w:val="22"/>
        </w:rPr>
        <w:t>egalităţii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de gen și nediscriminării. </w:t>
      </w:r>
    </w:p>
    <w:p w14:paraId="4900EDE3" w14:textId="77777777" w:rsidR="007E42BA" w:rsidRPr="00D3182D" w:rsidRDefault="007E42BA" w:rsidP="007E42BA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="Trebuchet MS" w:hAnsi="Trebuchet MS" w:cs="Times New Roman"/>
          <w:sz w:val="22"/>
        </w:rPr>
      </w:pPr>
      <w:r w:rsidRPr="00D3182D">
        <w:rPr>
          <w:rFonts w:ascii="Trebuchet MS" w:hAnsi="Trebuchet MS" w:cs="Times New Roman"/>
          <w:sz w:val="22"/>
        </w:rPr>
        <w:t xml:space="preserve">Să respecte </w:t>
      </w:r>
      <w:proofErr w:type="spellStart"/>
      <w:r w:rsidRPr="00D3182D">
        <w:rPr>
          <w:rFonts w:ascii="Trebuchet MS" w:hAnsi="Trebuchet MS" w:cs="Times New Roman"/>
          <w:sz w:val="22"/>
        </w:rPr>
        <w:t>obligaţiile</w:t>
      </w:r>
      <w:proofErr w:type="spellEnd"/>
      <w:r w:rsidRPr="00D3182D">
        <w:rPr>
          <w:rFonts w:ascii="Trebuchet MS" w:hAnsi="Trebuchet MS" w:cs="Times New Roman"/>
          <w:sz w:val="22"/>
        </w:rPr>
        <w:t xml:space="preserve"> prevăzute în PNRR pentru implementarea principiului „Do No </w:t>
      </w:r>
      <w:proofErr w:type="spellStart"/>
      <w:r w:rsidRPr="00D3182D">
        <w:rPr>
          <w:rFonts w:ascii="Trebuchet MS" w:hAnsi="Trebuchet MS" w:cs="Times New Roman"/>
          <w:sz w:val="22"/>
        </w:rPr>
        <w:t>Significant</w:t>
      </w:r>
      <w:proofErr w:type="spellEnd"/>
      <w:r w:rsidRPr="00D3182D">
        <w:rPr>
          <w:rFonts w:ascii="Trebuchet MS" w:hAnsi="Trebuchet MS" w:cs="Times New Roman"/>
          <w:sz w:val="22"/>
        </w:rPr>
        <w:t xml:space="preserve"> </w:t>
      </w:r>
      <w:proofErr w:type="spellStart"/>
      <w:r w:rsidRPr="00D3182D">
        <w:rPr>
          <w:rFonts w:ascii="Trebuchet MS" w:hAnsi="Trebuchet MS" w:cs="Times New Roman"/>
          <w:sz w:val="22"/>
        </w:rPr>
        <w:t>Harm</w:t>
      </w:r>
      <w:proofErr w:type="spellEnd"/>
      <w:r w:rsidRPr="00D3182D">
        <w:rPr>
          <w:rFonts w:ascii="Trebuchet MS" w:hAnsi="Trebuchet MS" w:cs="Times New Roman"/>
          <w:sz w:val="22"/>
        </w:rPr>
        <w:t>” (DNSH) (“A nu pr</w:t>
      </w:r>
      <w:r w:rsidR="00D737ED" w:rsidRPr="00D3182D">
        <w:rPr>
          <w:rFonts w:ascii="Trebuchet MS" w:hAnsi="Trebuchet MS" w:cs="Times New Roman"/>
          <w:sz w:val="22"/>
        </w:rPr>
        <w:t>ejudicia în mod semnificativ”)</w:t>
      </w:r>
      <w:r w:rsidRPr="00D3182D">
        <w:rPr>
          <w:rFonts w:ascii="Trebuchet MS" w:hAnsi="Trebuchet MS" w:cs="Times New Roman"/>
          <w:sz w:val="22"/>
        </w:rPr>
        <w:t>, pe toată perioada de implementare a proiectului.</w:t>
      </w:r>
    </w:p>
    <w:p w14:paraId="43B2F654" w14:textId="201B4BB7" w:rsidR="007E42BA" w:rsidRPr="00D3182D" w:rsidRDefault="007E42BA" w:rsidP="007E42BA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Să notifice MIPE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4C604CFB" w14:textId="2335B518" w:rsidR="00B4404B" w:rsidRPr="00D3182D" w:rsidRDefault="00B4404B" w:rsidP="00B4404B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Să asigure îndeplinirea a cel puțin unuia dintre principiile privind pilonului social european, inclusiv facilități pentru persoane cu dizabilități,</w:t>
      </w:r>
      <w:r w:rsidR="00D3182D" w:rsidRPr="00D3182D">
        <w:rPr>
          <w:rFonts w:ascii="Trebuchet MS" w:eastAsia="Times New Roman" w:hAnsi="Trebuchet MS" w:cs="Times New Roman"/>
          <w:lang w:val="ro-RO"/>
        </w:rPr>
        <w:t xml:space="preserve"> ca</w:t>
      </w:r>
      <w:r w:rsidRPr="00D3182D">
        <w:rPr>
          <w:rFonts w:ascii="Trebuchet MS" w:eastAsia="Times New Roman" w:hAnsi="Trebuchet MS" w:cs="Times New Roman"/>
          <w:lang w:val="ro-RO"/>
        </w:rPr>
        <w:t xml:space="preserve"> urma</w:t>
      </w:r>
      <w:r w:rsidR="00D3182D" w:rsidRPr="00D3182D">
        <w:rPr>
          <w:rFonts w:ascii="Trebuchet MS" w:eastAsia="Times New Roman" w:hAnsi="Trebuchet MS" w:cs="Times New Roman"/>
          <w:lang w:val="ro-RO"/>
        </w:rPr>
        <w:t>re a</w:t>
      </w:r>
      <w:r w:rsidRPr="00D3182D">
        <w:rPr>
          <w:rFonts w:ascii="Trebuchet MS" w:eastAsia="Times New Roman" w:hAnsi="Trebuchet MS" w:cs="Times New Roman"/>
          <w:lang w:val="ro-RO"/>
        </w:rPr>
        <w:t xml:space="preserve"> implementării proiectului, respectiv: </w:t>
      </w:r>
    </w:p>
    <w:p w14:paraId="25760C48" w14:textId="77777777" w:rsidR="00B4404B" w:rsidRPr="00D3182D" w:rsidRDefault="00B4404B" w:rsidP="00720A67">
      <w:pPr>
        <w:numPr>
          <w:ilvl w:val="1"/>
          <w:numId w:val="2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• Educație, formare profesională și învățare pe tot parcursul vieții; </w:t>
      </w:r>
    </w:p>
    <w:p w14:paraId="3CC1EA7E" w14:textId="77777777" w:rsidR="00B4404B" w:rsidRPr="00D3182D" w:rsidRDefault="00B4404B" w:rsidP="00720A67">
      <w:pPr>
        <w:numPr>
          <w:ilvl w:val="1"/>
          <w:numId w:val="2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• Egalitatea de gen; </w:t>
      </w:r>
    </w:p>
    <w:p w14:paraId="764DB06C" w14:textId="77777777" w:rsidR="00B4404B" w:rsidRPr="00D3182D" w:rsidRDefault="00B4404B" w:rsidP="00720A67">
      <w:pPr>
        <w:numPr>
          <w:ilvl w:val="1"/>
          <w:numId w:val="2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• Egalitatea de șanse; </w:t>
      </w:r>
    </w:p>
    <w:p w14:paraId="1D761879" w14:textId="77777777" w:rsidR="00B4404B" w:rsidRPr="00D3182D" w:rsidRDefault="00B4404B" w:rsidP="00720A67">
      <w:pPr>
        <w:numPr>
          <w:ilvl w:val="1"/>
          <w:numId w:val="2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• Locuri de muncă sigure și adaptabile; </w:t>
      </w:r>
    </w:p>
    <w:p w14:paraId="56958989" w14:textId="77777777" w:rsidR="00B4404B" w:rsidRPr="00D3182D" w:rsidRDefault="00B4404B" w:rsidP="00720A67">
      <w:pPr>
        <w:numPr>
          <w:ilvl w:val="1"/>
          <w:numId w:val="2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• Informații despre condițiile de angajare și protecția în caz de concediere; </w:t>
      </w:r>
    </w:p>
    <w:p w14:paraId="41CA33B9" w14:textId="77777777" w:rsidR="00B4404B" w:rsidRPr="00D3182D" w:rsidRDefault="00B4404B" w:rsidP="00720A67">
      <w:pPr>
        <w:numPr>
          <w:ilvl w:val="1"/>
          <w:numId w:val="2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• Un mediu de lucru sănătos, sigur și adaptat și protecția datelor; </w:t>
      </w:r>
    </w:p>
    <w:p w14:paraId="52346B78" w14:textId="052F09B7" w:rsidR="00B4404B" w:rsidRPr="00D3182D" w:rsidRDefault="00B4404B" w:rsidP="00720A67">
      <w:pPr>
        <w:numPr>
          <w:ilvl w:val="1"/>
          <w:numId w:val="2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• Incluziunea persoanelor cu dizabilități.</w:t>
      </w:r>
    </w:p>
    <w:p w14:paraId="0D8BEE8A" w14:textId="77777777" w:rsidR="007E42BA" w:rsidRPr="00D3182D" w:rsidRDefault="007E42BA" w:rsidP="007E42BA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Să prezinte în etapa de implementare, cu respectarea termenelor prevăzute în cadrul ghidului specific aplicabil și în cadrul contractului de finanțare (dacă este cazul):</w:t>
      </w:r>
    </w:p>
    <w:p w14:paraId="4C4AED7D" w14:textId="53D997E8" w:rsidR="007E42BA" w:rsidRPr="00D3182D" w:rsidRDefault="007E42BA" w:rsidP="007E42BA">
      <w:pPr>
        <w:numPr>
          <w:ilvl w:val="1"/>
          <w:numId w:val="2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bookmarkStart w:id="1" w:name="_Hlk93558715"/>
      <w:r w:rsidRPr="00D3182D">
        <w:rPr>
          <w:rFonts w:ascii="Trebuchet MS" w:eastAsia="Times New Roman" w:hAnsi="Trebuchet MS" w:cs="Times New Roman"/>
          <w:lang w:val="ro-RO"/>
        </w:rPr>
        <w:t xml:space="preserve">Raportul tehnic IT întocmit de un auditor </w:t>
      </w:r>
      <w:r w:rsidR="00D737ED" w:rsidRPr="00D3182D">
        <w:rPr>
          <w:rFonts w:ascii="Trebuchet MS" w:eastAsia="Times New Roman" w:hAnsi="Trebuchet MS" w:cs="Times New Roman"/>
          <w:lang w:val="ro-RO"/>
        </w:rPr>
        <w:t>independent</w:t>
      </w:r>
      <w:r w:rsidR="00FD307C" w:rsidRPr="00D3182D">
        <w:rPr>
          <w:rFonts w:ascii="Trebuchet MS" w:eastAsia="Times New Roman" w:hAnsi="Trebuchet MS" w:cs="Times New Roman"/>
          <w:lang w:val="ro-RO"/>
        </w:rPr>
        <w:t>/</w:t>
      </w:r>
      <w:r w:rsidRPr="00D3182D">
        <w:rPr>
          <w:rFonts w:ascii="Trebuchet MS" w:eastAsia="Times New Roman" w:hAnsi="Trebuchet MS" w:cs="Times New Roman"/>
          <w:lang w:val="ro-RO"/>
        </w:rPr>
        <w:t xml:space="preserve"> </w:t>
      </w:r>
      <w:r w:rsidR="00FD307C" w:rsidRPr="00D3182D">
        <w:rPr>
          <w:rFonts w:ascii="Trebuchet MS" w:eastAsia="Times New Roman" w:hAnsi="Trebuchet MS" w:cs="Times New Roman"/>
          <w:lang w:val="ro-RO"/>
        </w:rPr>
        <w:t xml:space="preserve">entitate care are ca domeniu principal de activitate consultanță în tehnologia informației și care va </w:t>
      </w:r>
      <w:r w:rsidR="00FD307C" w:rsidRPr="00D3182D">
        <w:rPr>
          <w:rFonts w:ascii="Trebuchet MS" w:eastAsia="Times New Roman" w:hAnsi="Trebuchet MS" w:cs="Times New Roman"/>
          <w:lang w:val="ro-RO"/>
        </w:rPr>
        <w:lastRenderedPageBreak/>
        <w:t>certifica faptul că implementarea proiectului a condus la îndeplinirea criteriilor DESI asumate prin proiect</w:t>
      </w:r>
      <w:r w:rsidRPr="00D3182D">
        <w:rPr>
          <w:rFonts w:ascii="Trebuchet MS" w:eastAsia="Times New Roman" w:hAnsi="Trebuchet MS" w:cs="Times New Roman"/>
          <w:lang w:val="ro-RO"/>
        </w:rPr>
        <w:t>.</w:t>
      </w:r>
    </w:p>
    <w:bookmarkEnd w:id="1"/>
    <w:p w14:paraId="452E1302" w14:textId="4998AE29" w:rsidR="005C1480" w:rsidRPr="00D3182D" w:rsidRDefault="005C1480" w:rsidP="00720A67">
      <w:pPr>
        <w:pStyle w:val="ListParagraph"/>
        <w:numPr>
          <w:ilvl w:val="0"/>
          <w:numId w:val="3"/>
        </w:numPr>
        <w:spacing w:after="0"/>
        <w:jc w:val="both"/>
        <w:rPr>
          <w:rFonts w:ascii="Trebuchet MS" w:eastAsia="Calibri" w:hAnsi="Trebuchet MS"/>
        </w:rPr>
      </w:pPr>
      <w:proofErr w:type="spellStart"/>
      <w:r w:rsidRPr="00D3182D">
        <w:rPr>
          <w:rFonts w:ascii="Trebuchet MS" w:eastAsia="Calibri" w:hAnsi="Trebuchet MS"/>
        </w:rPr>
        <w:t>cunoscând</w:t>
      </w:r>
      <w:proofErr w:type="spellEnd"/>
      <w:r w:rsidRPr="00D3182D">
        <w:rPr>
          <w:rFonts w:ascii="Trebuchet MS" w:eastAsia="Calibri" w:hAnsi="Trebuchet MS"/>
        </w:rPr>
        <w:t xml:space="preserve"> </w:t>
      </w:r>
      <w:proofErr w:type="spellStart"/>
      <w:r w:rsidRPr="00D3182D">
        <w:rPr>
          <w:rFonts w:ascii="Trebuchet MS" w:eastAsia="Calibri" w:hAnsi="Trebuchet MS"/>
        </w:rPr>
        <w:t>prevederile</w:t>
      </w:r>
      <w:proofErr w:type="spellEnd"/>
      <w:r w:rsidRPr="00D3182D">
        <w:rPr>
          <w:rFonts w:ascii="Trebuchet MS" w:eastAsia="Calibri" w:hAnsi="Trebuchet MS"/>
        </w:rPr>
        <w:t xml:space="preserve"> art. 326 din </w:t>
      </w:r>
      <w:proofErr w:type="spellStart"/>
      <w:r w:rsidRPr="00D3182D">
        <w:rPr>
          <w:rFonts w:ascii="Trebuchet MS" w:eastAsia="Calibri" w:hAnsi="Trebuchet MS"/>
        </w:rPr>
        <w:t>Codul</w:t>
      </w:r>
      <w:proofErr w:type="spellEnd"/>
      <w:r w:rsidRPr="00D3182D">
        <w:rPr>
          <w:rFonts w:ascii="Trebuchet MS" w:eastAsia="Calibri" w:hAnsi="Trebuchet MS"/>
        </w:rPr>
        <w:t xml:space="preserve"> Penal cu </w:t>
      </w:r>
      <w:proofErr w:type="spellStart"/>
      <w:r w:rsidRPr="00D3182D">
        <w:rPr>
          <w:rFonts w:ascii="Trebuchet MS" w:eastAsia="Calibri" w:hAnsi="Trebuchet MS"/>
        </w:rPr>
        <w:t>privire</w:t>
      </w:r>
      <w:proofErr w:type="spellEnd"/>
      <w:r w:rsidRPr="00D3182D">
        <w:rPr>
          <w:rFonts w:ascii="Trebuchet MS" w:eastAsia="Calibri" w:hAnsi="Trebuchet MS"/>
        </w:rPr>
        <w:t xml:space="preserve"> la </w:t>
      </w:r>
      <w:proofErr w:type="spellStart"/>
      <w:r w:rsidRPr="00D3182D">
        <w:rPr>
          <w:rFonts w:ascii="Trebuchet MS" w:eastAsia="Calibri" w:hAnsi="Trebuchet MS"/>
        </w:rPr>
        <w:t>falsul</w:t>
      </w:r>
      <w:proofErr w:type="spellEnd"/>
      <w:r w:rsidRPr="00D3182D">
        <w:rPr>
          <w:rFonts w:ascii="Trebuchet MS" w:eastAsia="Calibri" w:hAnsi="Trebuchet MS"/>
        </w:rPr>
        <w:t xml:space="preserve"> </w:t>
      </w:r>
      <w:proofErr w:type="spellStart"/>
      <w:r w:rsidRPr="00D3182D">
        <w:rPr>
          <w:rFonts w:ascii="Trebuchet MS" w:eastAsia="Calibri" w:hAnsi="Trebuchet MS"/>
        </w:rPr>
        <w:t>în</w:t>
      </w:r>
      <w:proofErr w:type="spellEnd"/>
      <w:r w:rsidRPr="00D3182D">
        <w:rPr>
          <w:rFonts w:ascii="Trebuchet MS" w:eastAsia="Calibri" w:hAnsi="Trebuchet MS"/>
        </w:rPr>
        <w:t xml:space="preserve"> </w:t>
      </w:r>
      <w:proofErr w:type="spellStart"/>
      <w:r w:rsidRPr="00D3182D">
        <w:rPr>
          <w:rFonts w:ascii="Trebuchet MS" w:eastAsia="Calibri" w:hAnsi="Trebuchet MS"/>
        </w:rPr>
        <w:t>declarații</w:t>
      </w:r>
      <w:proofErr w:type="spellEnd"/>
      <w:r w:rsidRPr="00D3182D">
        <w:rPr>
          <w:rFonts w:ascii="Trebuchet MS" w:eastAsia="Calibri" w:hAnsi="Trebuchet MS"/>
        </w:rPr>
        <w:t>:</w:t>
      </w:r>
    </w:p>
    <w:p w14:paraId="734BAD1F" w14:textId="77777777" w:rsidR="005C1480" w:rsidRPr="00D3182D" w:rsidRDefault="005C1480" w:rsidP="00720A67">
      <w:pPr>
        <w:pStyle w:val="ListParagraph"/>
        <w:numPr>
          <w:ilvl w:val="0"/>
          <w:numId w:val="5"/>
        </w:numPr>
        <w:spacing w:before="120" w:after="120" w:line="240" w:lineRule="auto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Voi lua toate măsurile necesare pentru prevenirea neregulilor grave (conflict de interese, fraudă, corupție), atât în faza de selecție, evaluare și contractare a proiectului propus spre finanțare din PNRR, cât și în cea de implementare a acestuia, în conformitate cu prevederile legale incidente;</w:t>
      </w:r>
    </w:p>
    <w:p w14:paraId="3C38E2C7" w14:textId="77777777" w:rsidR="005C1480" w:rsidRPr="00D3182D" w:rsidRDefault="005C1480" w:rsidP="00720A67">
      <w:pPr>
        <w:pStyle w:val="ListParagraph"/>
        <w:numPr>
          <w:ilvl w:val="0"/>
          <w:numId w:val="5"/>
        </w:numPr>
        <w:spacing w:before="120" w:after="120" w:line="240" w:lineRule="auto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Proiectul propus spre finanțare (în întregime sau parțial) nu face obiectul unei alte solicitări de sprijin financiar care să acopere aceleași costuri;</w:t>
      </w:r>
    </w:p>
    <w:p w14:paraId="7EC8CD5C" w14:textId="26B680D9" w:rsidR="005C1480" w:rsidRDefault="005C1480" w:rsidP="00720A67">
      <w:pPr>
        <w:pStyle w:val="ListParagraph"/>
        <w:spacing w:before="120" w:after="120" w:line="240" w:lineRule="auto"/>
        <w:ind w:left="1080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Proiectul propus spre finanțare (în întregime sau parțial) nu a mai beneficiat, în ultimii 5 ani, de sprijin financiar care să fi acoperit aceleași costuri.</w:t>
      </w:r>
    </w:p>
    <w:p w14:paraId="4279CC8A" w14:textId="77777777" w:rsidR="00B7795F" w:rsidRPr="00D3182D" w:rsidRDefault="00B7795F" w:rsidP="00720A67">
      <w:pPr>
        <w:pStyle w:val="ListParagraph"/>
        <w:spacing w:before="120" w:after="120" w:line="240" w:lineRule="auto"/>
        <w:ind w:left="1080"/>
        <w:rPr>
          <w:rFonts w:ascii="Trebuchet MS" w:eastAsia="Times New Roman" w:hAnsi="Trebuchet MS" w:cs="Times New Roman"/>
          <w:lang w:val="ro-RO"/>
        </w:rPr>
      </w:pPr>
    </w:p>
    <w:p w14:paraId="17CA6539" w14:textId="3804C126" w:rsidR="005C1480" w:rsidRPr="00D3182D" w:rsidRDefault="005C1480" w:rsidP="00720A67">
      <w:pPr>
        <w:pStyle w:val="ListParagraph"/>
        <w:numPr>
          <w:ilvl w:val="0"/>
          <w:numId w:val="3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mă angajez să colectez și să furnizez date cu privire la beneficiarul real al fondurilor, așa cum este prevăzut în Regulamentul (UE) 2021/241, art. 22, alin. 2, lit. (d), cu respectarea Regulamentul (UE) 2018/1046, art. 6, în scopul auditării și controlării și pentru a furniza informații comparabile privind utilizarea fondurilor în ceea ce privește măsurile de implementare a reformelor și a proiectelor de investiții în cadrul planului de redresare și de reziliență, de a colecta date standardizate și de a asigura accesul la acestea.</w:t>
      </w:r>
    </w:p>
    <w:p w14:paraId="29729131" w14:textId="77777777" w:rsidR="00011F6E" w:rsidRPr="00D3182D" w:rsidRDefault="00011F6E" w:rsidP="00720A67">
      <w:pPr>
        <w:pStyle w:val="ListParagraph"/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</w:p>
    <w:p w14:paraId="074AF726" w14:textId="4522B7E6" w:rsidR="00011F6E" w:rsidRPr="00D3182D" w:rsidRDefault="00011F6E" w:rsidP="00720A67">
      <w:pPr>
        <w:pStyle w:val="ListParagraph"/>
        <w:numPr>
          <w:ilvl w:val="0"/>
          <w:numId w:val="3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ca toate investițiile </w:t>
      </w:r>
      <w:r w:rsidR="00460549">
        <w:rPr>
          <w:rFonts w:ascii="Trebuchet MS" w:eastAsia="Times New Roman" w:hAnsi="Trebuchet MS" w:cs="Times New Roman"/>
          <w:lang w:val="ro-RO"/>
        </w:rPr>
        <w:t>vizate prin proiectul depus</w:t>
      </w:r>
      <w:r w:rsidRPr="00D3182D">
        <w:rPr>
          <w:rFonts w:ascii="Trebuchet MS" w:eastAsia="Times New Roman" w:hAnsi="Trebuchet MS" w:cs="Times New Roman"/>
          <w:lang w:val="ro-RO"/>
        </w:rPr>
        <w:t xml:space="preserve"> să fie conforme cu criter</w:t>
      </w:r>
      <w:r w:rsidR="00A8484A">
        <w:rPr>
          <w:rFonts w:ascii="Trebuchet MS" w:eastAsia="Times New Roman" w:hAnsi="Trebuchet MS" w:cs="Times New Roman"/>
          <w:lang w:val="ro-RO"/>
        </w:rPr>
        <w:t>iile de selecție ale următoarelor</w:t>
      </w:r>
      <w:r w:rsidRPr="00D3182D">
        <w:rPr>
          <w:rFonts w:ascii="Trebuchet MS" w:eastAsia="Times New Roman" w:hAnsi="Trebuchet MS" w:cs="Times New Roman"/>
          <w:lang w:val="ro-RO"/>
        </w:rPr>
        <w:t xml:space="preserve"> câmpuri de intervenție prezentate în anexa VII la Regulamentul (UE) 2021/241: 010 (alocare de 315 milioane EUR), 012 (alocare de 35 de milioane EUR).</w:t>
      </w:r>
    </w:p>
    <w:p w14:paraId="0E13B851" w14:textId="77777777" w:rsidR="00D3182D" w:rsidRPr="00D3182D" w:rsidRDefault="00D3182D" w:rsidP="00D3182D">
      <w:pPr>
        <w:pStyle w:val="ListParagraph"/>
        <w:rPr>
          <w:rFonts w:ascii="Trebuchet MS" w:eastAsia="Times New Roman" w:hAnsi="Trebuchet MS" w:cs="Times New Roman"/>
          <w:lang w:val="ro-RO"/>
        </w:rPr>
      </w:pPr>
    </w:p>
    <w:p w14:paraId="34A08B7B" w14:textId="72E2BA91" w:rsidR="00D3182D" w:rsidRDefault="00D3182D" w:rsidP="00720A67">
      <w:pPr>
        <w:pStyle w:val="ListParagraph"/>
        <w:numPr>
          <w:ilvl w:val="0"/>
          <w:numId w:val="3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ca toate activele corporale </w:t>
      </w:r>
      <w:r>
        <w:rPr>
          <w:rFonts w:ascii="Trebuchet MS" w:eastAsia="Times New Roman" w:hAnsi="Trebuchet MS" w:cs="Times New Roman"/>
          <w:lang w:val="ro-RO"/>
        </w:rPr>
        <w:t>ș</w:t>
      </w:r>
      <w:r w:rsidRPr="00D3182D">
        <w:rPr>
          <w:rFonts w:ascii="Trebuchet MS" w:eastAsia="Times New Roman" w:hAnsi="Trebuchet MS" w:cs="Times New Roman"/>
          <w:lang w:val="ro-RO"/>
        </w:rPr>
        <w:t xml:space="preserve">i necorporale care se vor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achizitiona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prin proiect </w:t>
      </w:r>
      <w:r w:rsidR="00A8484A">
        <w:rPr>
          <w:rFonts w:ascii="Trebuchet MS" w:eastAsia="Times New Roman" w:hAnsi="Trebuchet MS" w:cs="Times New Roman"/>
          <w:lang w:val="ro-RO"/>
        </w:rPr>
        <w:t>nu vor fi</w:t>
      </w:r>
      <w:r w:rsidRPr="00D3182D">
        <w:rPr>
          <w:rFonts w:ascii="Trebuchet MS" w:eastAsia="Times New Roman" w:hAnsi="Trebuchet MS" w:cs="Times New Roman"/>
          <w:lang w:val="ro-RO"/>
        </w:rPr>
        <w:t xml:space="preserve"> utili</w:t>
      </w:r>
      <w:r w:rsidR="00A8484A">
        <w:rPr>
          <w:rFonts w:ascii="Trebuchet MS" w:eastAsia="Times New Roman" w:hAnsi="Trebuchet MS" w:cs="Times New Roman"/>
          <w:lang w:val="ro-RO"/>
        </w:rPr>
        <w:t>z</w:t>
      </w:r>
      <w:r w:rsidRPr="00D3182D">
        <w:rPr>
          <w:rFonts w:ascii="Trebuchet MS" w:eastAsia="Times New Roman" w:hAnsi="Trebuchet MS" w:cs="Times New Roman"/>
          <w:lang w:val="ro-RO"/>
        </w:rPr>
        <w:t xml:space="preserve">ate </w:t>
      </w:r>
      <w:r>
        <w:rPr>
          <w:rFonts w:ascii="Trebuchet MS" w:eastAsia="Times New Roman" w:hAnsi="Trebuchet MS" w:cs="Times New Roman"/>
          <w:lang w:val="ro-RO"/>
        </w:rPr>
        <w:t>î</w:t>
      </w:r>
      <w:r w:rsidRPr="00D3182D">
        <w:rPr>
          <w:rFonts w:ascii="Trebuchet MS" w:eastAsia="Times New Roman" w:hAnsi="Trebuchet MS" w:cs="Times New Roman"/>
          <w:lang w:val="ro-RO"/>
        </w:rPr>
        <w:t>n alte loca</w:t>
      </w:r>
      <w:r>
        <w:rPr>
          <w:rFonts w:ascii="Trebuchet MS" w:eastAsia="Times New Roman" w:hAnsi="Trebuchet MS" w:cs="Times New Roman"/>
          <w:lang w:val="ro-RO"/>
        </w:rPr>
        <w:t>ț</w:t>
      </w:r>
      <w:r w:rsidRPr="00D3182D">
        <w:rPr>
          <w:rFonts w:ascii="Trebuchet MS" w:eastAsia="Times New Roman" w:hAnsi="Trebuchet MS" w:cs="Times New Roman"/>
          <w:lang w:val="ro-RO"/>
        </w:rPr>
        <w:t xml:space="preserve">ii sau </w:t>
      </w:r>
      <w:r>
        <w:rPr>
          <w:rFonts w:ascii="Trebuchet MS" w:eastAsia="Times New Roman" w:hAnsi="Trebuchet MS" w:cs="Times New Roman"/>
          <w:lang w:val="ro-RO"/>
        </w:rPr>
        <w:t>î</w:t>
      </w:r>
      <w:r w:rsidRPr="00D3182D">
        <w:rPr>
          <w:rFonts w:ascii="Trebuchet MS" w:eastAsia="Times New Roman" w:hAnsi="Trebuchet MS" w:cs="Times New Roman"/>
          <w:lang w:val="ro-RO"/>
        </w:rPr>
        <w:t>n alte scopuri, cu excep</w:t>
      </w:r>
      <w:r>
        <w:rPr>
          <w:rFonts w:ascii="Trebuchet MS" w:eastAsia="Times New Roman" w:hAnsi="Trebuchet MS" w:cs="Times New Roman"/>
          <w:lang w:val="ro-RO"/>
        </w:rPr>
        <w:t>ț</w:t>
      </w:r>
      <w:r w:rsidRPr="00D3182D">
        <w:rPr>
          <w:rFonts w:ascii="Trebuchet MS" w:eastAsia="Times New Roman" w:hAnsi="Trebuchet MS" w:cs="Times New Roman"/>
          <w:lang w:val="ro-RO"/>
        </w:rPr>
        <w:t xml:space="preserve">ia celor prezentate </w:t>
      </w:r>
      <w:r>
        <w:rPr>
          <w:rFonts w:ascii="Trebuchet MS" w:eastAsia="Times New Roman" w:hAnsi="Trebuchet MS" w:cs="Times New Roman"/>
          <w:lang w:val="ro-RO"/>
        </w:rPr>
        <w:t>î</w:t>
      </w:r>
      <w:r w:rsidRPr="00D3182D">
        <w:rPr>
          <w:rFonts w:ascii="Trebuchet MS" w:eastAsia="Times New Roman" w:hAnsi="Trebuchet MS" w:cs="Times New Roman"/>
          <w:lang w:val="ro-RO"/>
        </w:rPr>
        <w:t>n proiect.</w:t>
      </w:r>
    </w:p>
    <w:p w14:paraId="7BA72684" w14:textId="77777777" w:rsidR="00802681" w:rsidRPr="00802681" w:rsidRDefault="00802681" w:rsidP="00802681">
      <w:pPr>
        <w:pStyle w:val="ListParagraph"/>
        <w:rPr>
          <w:rFonts w:ascii="Trebuchet MS" w:eastAsia="Times New Roman" w:hAnsi="Trebuchet MS" w:cs="Times New Roman"/>
          <w:lang w:val="ro-RO"/>
        </w:rPr>
      </w:pPr>
    </w:p>
    <w:p w14:paraId="7F1C4C46" w14:textId="382DC757" w:rsidR="00802681" w:rsidRPr="00D3182D" w:rsidRDefault="00802681" w:rsidP="00185248">
      <w:pPr>
        <w:pStyle w:val="ListParagraph"/>
        <w:numPr>
          <w:ilvl w:val="0"/>
          <w:numId w:val="3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</w:t>
      </w:r>
      <w:r>
        <w:rPr>
          <w:rFonts w:ascii="Trebuchet MS" w:eastAsia="Times New Roman" w:hAnsi="Trebuchet MS" w:cs="Times New Roman"/>
          <w:lang w:val="ro-RO"/>
        </w:rPr>
        <w:t>să permit</w:t>
      </w:r>
      <w:r w:rsidRPr="00802681">
        <w:rPr>
          <w:rFonts w:ascii="Trebuchet MS" w:eastAsia="Times New Roman" w:hAnsi="Trebuchet MS" w:cs="Times New Roman"/>
          <w:lang w:val="ro-RO"/>
        </w:rPr>
        <w:t xml:space="preserve"> desfășurarea acțiunilor de monitorizare și control ale C</w:t>
      </w:r>
      <w:r w:rsidR="009765B8">
        <w:rPr>
          <w:rFonts w:ascii="Trebuchet MS" w:eastAsia="Times New Roman" w:hAnsi="Trebuchet MS" w:cs="Times New Roman"/>
          <w:lang w:val="ro-RO"/>
        </w:rPr>
        <w:t xml:space="preserve">oordonatorului </w:t>
      </w:r>
      <w:r w:rsidRPr="00802681">
        <w:rPr>
          <w:rFonts w:ascii="Trebuchet MS" w:eastAsia="Times New Roman" w:hAnsi="Trebuchet MS" w:cs="Times New Roman"/>
          <w:lang w:val="ro-RO"/>
        </w:rPr>
        <w:t>N</w:t>
      </w:r>
      <w:r w:rsidR="009765B8">
        <w:rPr>
          <w:rFonts w:ascii="Trebuchet MS" w:eastAsia="Times New Roman" w:hAnsi="Trebuchet MS" w:cs="Times New Roman"/>
          <w:lang w:val="ro-RO"/>
        </w:rPr>
        <w:t xml:space="preserve">ațional </w:t>
      </w:r>
      <w:r w:rsidRPr="00802681">
        <w:rPr>
          <w:rFonts w:ascii="Trebuchet MS" w:eastAsia="Times New Roman" w:hAnsi="Trebuchet MS" w:cs="Times New Roman"/>
          <w:lang w:val="ro-RO"/>
        </w:rPr>
        <w:t>-</w:t>
      </w:r>
      <w:r w:rsidR="009765B8">
        <w:rPr>
          <w:rFonts w:ascii="Trebuchet MS" w:eastAsia="Times New Roman" w:hAnsi="Trebuchet MS" w:cs="Times New Roman"/>
          <w:lang w:val="ro-RO"/>
        </w:rPr>
        <w:t xml:space="preserve"> </w:t>
      </w:r>
      <w:r w:rsidR="009765B8" w:rsidRPr="009765B8">
        <w:rPr>
          <w:rFonts w:ascii="Trebuchet MS" w:eastAsia="Times New Roman" w:hAnsi="Trebuchet MS" w:cs="Times New Roman"/>
          <w:lang w:val="ro-RO"/>
        </w:rPr>
        <w:t>Ministerul Investițiilor și Proiectelor Europene</w:t>
      </w:r>
      <w:r w:rsidR="009765B8">
        <w:rPr>
          <w:rFonts w:ascii="Trebuchet MS" w:eastAsia="Times New Roman" w:hAnsi="Trebuchet MS" w:cs="Times New Roman"/>
          <w:lang w:val="ro-RO"/>
        </w:rPr>
        <w:t xml:space="preserve"> (MIPE)</w:t>
      </w:r>
      <w:r w:rsidRPr="009765B8">
        <w:rPr>
          <w:rFonts w:ascii="Trebuchet MS" w:eastAsia="Times New Roman" w:hAnsi="Trebuchet MS" w:cs="Times New Roman"/>
          <w:lang w:val="ro-RO"/>
        </w:rPr>
        <w:t>,</w:t>
      </w:r>
      <w:r w:rsidRPr="00802681">
        <w:rPr>
          <w:rFonts w:ascii="Trebuchet MS" w:eastAsia="Times New Roman" w:hAnsi="Trebuchet MS" w:cs="Times New Roman"/>
          <w:lang w:val="ro-RO"/>
        </w:rPr>
        <w:t xml:space="preserve"> respectiv C</w:t>
      </w:r>
      <w:r w:rsidR="009765B8">
        <w:rPr>
          <w:rFonts w:ascii="Trebuchet MS" w:eastAsia="Times New Roman" w:hAnsi="Trebuchet MS" w:cs="Times New Roman"/>
          <w:lang w:val="ro-RO"/>
        </w:rPr>
        <w:t xml:space="preserve">oordonatorul de </w:t>
      </w:r>
      <w:r w:rsidRPr="00802681">
        <w:rPr>
          <w:rFonts w:ascii="Trebuchet MS" w:eastAsia="Times New Roman" w:hAnsi="Trebuchet MS" w:cs="Times New Roman"/>
          <w:lang w:val="ro-RO"/>
        </w:rPr>
        <w:t>R</w:t>
      </w:r>
      <w:r w:rsidR="009765B8">
        <w:rPr>
          <w:rFonts w:ascii="Trebuchet MS" w:eastAsia="Times New Roman" w:hAnsi="Trebuchet MS" w:cs="Times New Roman"/>
          <w:lang w:val="ro-RO"/>
        </w:rPr>
        <w:t xml:space="preserve">eforme și </w:t>
      </w:r>
      <w:r w:rsidRPr="00802681">
        <w:rPr>
          <w:rFonts w:ascii="Trebuchet MS" w:eastAsia="Times New Roman" w:hAnsi="Trebuchet MS" w:cs="Times New Roman"/>
          <w:lang w:val="ro-RO"/>
        </w:rPr>
        <w:t>I</w:t>
      </w:r>
      <w:r w:rsidR="009765B8">
        <w:rPr>
          <w:rFonts w:ascii="Trebuchet MS" w:eastAsia="Times New Roman" w:hAnsi="Trebuchet MS" w:cs="Times New Roman"/>
          <w:lang w:val="ro-RO"/>
        </w:rPr>
        <w:t xml:space="preserve">nvestiții – MIPE prin </w:t>
      </w:r>
      <w:r w:rsidR="00185248" w:rsidRPr="00185248">
        <w:rPr>
          <w:rFonts w:ascii="Trebuchet MS" w:eastAsia="Times New Roman" w:hAnsi="Trebuchet MS" w:cs="Times New Roman"/>
          <w:lang w:val="ro-RO"/>
        </w:rPr>
        <w:t>Direcția Generală Implementare PNNR și Instrumente Financiare</w:t>
      </w:r>
      <w:r w:rsidR="00185248">
        <w:rPr>
          <w:rFonts w:ascii="Trebuchet MS" w:eastAsia="Times New Roman" w:hAnsi="Trebuchet MS" w:cs="Times New Roman"/>
          <w:lang w:val="ro-RO"/>
        </w:rPr>
        <w:t>,</w:t>
      </w:r>
      <w:bookmarkStart w:id="2" w:name="_GoBack"/>
      <w:bookmarkEnd w:id="2"/>
      <w:r w:rsidRPr="00802681">
        <w:rPr>
          <w:rFonts w:ascii="Trebuchet MS" w:eastAsia="Times New Roman" w:hAnsi="Trebuchet MS" w:cs="Times New Roman"/>
          <w:lang w:val="ro-RO"/>
        </w:rPr>
        <w:t xml:space="preserve"> în cadrul </w:t>
      </w:r>
      <w:r>
        <w:rPr>
          <w:rFonts w:ascii="Trebuchet MS" w:eastAsia="Times New Roman" w:hAnsi="Trebuchet MS" w:cs="Times New Roman"/>
          <w:lang w:val="ro-RO"/>
        </w:rPr>
        <w:t>proiectului, după acceptarea la finanțare</w:t>
      </w:r>
      <w:r w:rsidRPr="00802681">
        <w:rPr>
          <w:rFonts w:ascii="Trebuchet MS" w:eastAsia="Times New Roman" w:hAnsi="Trebuchet MS" w:cs="Times New Roman"/>
          <w:lang w:val="ro-RO"/>
        </w:rPr>
        <w:t>, precum și să pun la dispoziția echipelor de monitorizare și control toate documentele solicitate de aceștia</w:t>
      </w:r>
      <w:r>
        <w:rPr>
          <w:rFonts w:ascii="Trebuchet MS" w:eastAsia="Times New Roman" w:hAnsi="Trebuchet MS" w:cs="Times New Roman"/>
          <w:lang w:val="ro-RO"/>
        </w:rPr>
        <w:t>.</w:t>
      </w:r>
    </w:p>
    <w:p w14:paraId="62CF114E" w14:textId="3CAEF2C0" w:rsidR="005C1480" w:rsidRPr="00D3182D" w:rsidRDefault="005C1480" w:rsidP="00720A67">
      <w:pPr>
        <w:pStyle w:val="ListParagraph"/>
        <w:spacing w:before="120" w:after="120" w:line="240" w:lineRule="auto"/>
        <w:rPr>
          <w:rFonts w:ascii="Trebuchet MS" w:eastAsia="Times New Roman" w:hAnsi="Trebuchet MS" w:cs="Times New Roman"/>
          <w:lang w:val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7E42BA" w:rsidRPr="00D3182D" w14:paraId="2321F5FE" w14:textId="77777777" w:rsidTr="00A61DB4">
        <w:trPr>
          <w:trHeight w:val="837"/>
        </w:trPr>
        <w:tc>
          <w:tcPr>
            <w:tcW w:w="9108" w:type="dxa"/>
          </w:tcPr>
          <w:p w14:paraId="2F7ACA6F" w14:textId="77777777" w:rsidR="007E42BA" w:rsidRPr="00D3182D" w:rsidRDefault="007E42BA" w:rsidP="00A61DB4">
            <w:pPr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D3182D">
              <w:rPr>
                <w:rFonts w:ascii="Trebuchet MS" w:eastAsia="Times New Roman" w:hAnsi="Trebuchet MS" w:cs="Times New Roman"/>
                <w:lang w:val="ro-RO"/>
              </w:rPr>
              <w:t xml:space="preserve">Semnătura: </w:t>
            </w:r>
          </w:p>
          <w:p w14:paraId="14B4CCEF" w14:textId="77777777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Nume, prenume</w:t>
            </w:r>
          </w:p>
          <w:p w14:paraId="7726A0AC" w14:textId="418B5B56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Semnătura reprezentantului legal al solicitantului</w:t>
            </w:r>
          </w:p>
          <w:p w14:paraId="1FEEDB00" w14:textId="77777777" w:rsidR="007E42BA" w:rsidRPr="00D3182D" w:rsidRDefault="007E42BA" w:rsidP="00A61DB4">
            <w:pPr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D3182D">
              <w:rPr>
                <w:rFonts w:ascii="Trebuchet MS" w:eastAsia="Times New Roman" w:hAnsi="Trebuchet MS" w:cs="Times New Roman"/>
                <w:lang w:val="ro-RO"/>
              </w:rPr>
              <w:t xml:space="preserve">Data: </w:t>
            </w:r>
          </w:p>
          <w:p w14:paraId="295453DC" w14:textId="77777777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proofErr w:type="spellStart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zz</w:t>
            </w:r>
            <w:proofErr w:type="spellEnd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/</w:t>
            </w:r>
            <w:proofErr w:type="spellStart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ll</w:t>
            </w:r>
            <w:proofErr w:type="spellEnd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/</w:t>
            </w:r>
            <w:proofErr w:type="spellStart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aaaa</w:t>
            </w:r>
            <w:proofErr w:type="spellEnd"/>
          </w:p>
        </w:tc>
      </w:tr>
    </w:tbl>
    <w:p w14:paraId="68E6C74B" w14:textId="77777777" w:rsidR="007E42BA" w:rsidRPr="00D3182D" w:rsidRDefault="007E42BA" w:rsidP="007E42BA">
      <w:pPr>
        <w:tabs>
          <w:tab w:val="left" w:pos="3885"/>
        </w:tabs>
        <w:rPr>
          <w:rFonts w:ascii="Trebuchet MS" w:hAnsi="Trebuchet MS"/>
          <w:lang w:val="ro-RO"/>
        </w:rPr>
      </w:pPr>
    </w:p>
    <w:sectPr w:rsidR="007E42BA" w:rsidRPr="00D3182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57C5E" w14:textId="77777777" w:rsidR="0047620B" w:rsidRDefault="0047620B" w:rsidP="007E42BA">
      <w:pPr>
        <w:spacing w:after="0" w:line="240" w:lineRule="auto"/>
      </w:pPr>
      <w:r>
        <w:separator/>
      </w:r>
    </w:p>
  </w:endnote>
  <w:endnote w:type="continuationSeparator" w:id="0">
    <w:p w14:paraId="351961FF" w14:textId="77777777" w:rsidR="0047620B" w:rsidRDefault="0047620B" w:rsidP="007E4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ED440" w14:textId="77777777" w:rsidR="0047620B" w:rsidRDefault="0047620B" w:rsidP="007E42BA">
      <w:pPr>
        <w:spacing w:after="0" w:line="240" w:lineRule="auto"/>
      </w:pPr>
      <w:r>
        <w:separator/>
      </w:r>
    </w:p>
  </w:footnote>
  <w:footnote w:type="continuationSeparator" w:id="0">
    <w:p w14:paraId="78672FC2" w14:textId="77777777" w:rsidR="0047620B" w:rsidRDefault="0047620B" w:rsidP="007E4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9E8B5" w14:textId="77777777" w:rsidR="007E42BA" w:rsidRPr="009827A9" w:rsidRDefault="007E42BA" w:rsidP="007E42BA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14:paraId="7A214E2D" w14:textId="77777777" w:rsidR="007E42BA" w:rsidRPr="009827A9" w:rsidRDefault="007E42BA" w:rsidP="007E42BA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14:paraId="6AC12029" w14:textId="77777777" w:rsidR="007E42BA" w:rsidRPr="009827A9" w:rsidRDefault="007E42BA" w:rsidP="007E42BA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14:paraId="0DFBC301" w14:textId="5201D602" w:rsidR="007E42BA" w:rsidRDefault="00D737ED">
    <w:pPr>
      <w:pStyle w:val="Header"/>
      <w:rPr>
        <w:rFonts w:cs="Arial"/>
        <w:b/>
        <w:i/>
        <w:color w:val="333333"/>
        <w:sz w:val="16"/>
        <w:szCs w:val="16"/>
      </w:rPr>
    </w:pPr>
    <w:bookmarkStart w:id="3" w:name="_Hlk121720172"/>
    <w:bookmarkStart w:id="4" w:name="_Hlk121720173"/>
    <w:bookmarkStart w:id="5" w:name="_Hlk121720176"/>
    <w:bookmarkStart w:id="6" w:name="_Hlk121720177"/>
    <w:bookmarkStart w:id="7" w:name="_Hlk121720200"/>
    <w:bookmarkStart w:id="8" w:name="_Hlk121720201"/>
    <w:bookmarkStart w:id="9" w:name="_Hlk121720586"/>
    <w:bookmarkStart w:id="10" w:name="_Hlk121720587"/>
    <w:bookmarkStart w:id="11" w:name="_Hlk121720595"/>
    <w:bookmarkStart w:id="12" w:name="_Hlk121720596"/>
    <w:bookmarkStart w:id="13" w:name="_Hlk121720615"/>
    <w:bookmarkStart w:id="14" w:name="_Hlk121720616"/>
    <w:bookmarkStart w:id="15" w:name="_Hlk121720658"/>
    <w:bookmarkStart w:id="16" w:name="_Hlk121720659"/>
    <w:bookmarkStart w:id="17" w:name="_Hlk121720687"/>
    <w:bookmarkStart w:id="18" w:name="_Hlk121720688"/>
    <w:bookmarkStart w:id="19" w:name="_Hlk121720730"/>
    <w:bookmarkStart w:id="20" w:name="_Hlk121720731"/>
    <w:bookmarkStart w:id="21" w:name="_Hlk121720753"/>
    <w:bookmarkStart w:id="22" w:name="_Hlk121720754"/>
    <w:bookmarkStart w:id="23" w:name="_Hlk121720766"/>
    <w:bookmarkStart w:id="24" w:name="_Hlk121720767"/>
    <w:bookmarkStart w:id="25" w:name="_Hlk121720768"/>
    <w:bookmarkStart w:id="26" w:name="_Hlk121720769"/>
    <w:bookmarkStart w:id="27" w:name="_Hlk121720938"/>
    <w:bookmarkStart w:id="28" w:name="_Hlk121720939"/>
    <w:bookmarkStart w:id="29" w:name="_Hlk121720994"/>
    <w:bookmarkStart w:id="30" w:name="_Hlk121720995"/>
    <w:bookmarkStart w:id="31" w:name="_Hlk121721020"/>
    <w:bookmarkStart w:id="32" w:name="_Hlk121721021"/>
    <w:bookmarkStart w:id="33" w:name="_Hlk121721022"/>
    <w:bookmarkStart w:id="34" w:name="_Hlk121721023"/>
    <w:r w:rsidRPr="00D737ED">
      <w:rPr>
        <w:rFonts w:cs="Arial"/>
        <w:b/>
        <w:i/>
        <w:color w:val="333333"/>
        <w:sz w:val="16"/>
        <w:szCs w:val="16"/>
      </w:rPr>
      <w:t>DIGITALIZAREA IMM-URILOR - GRANT DE PÂNĂ LA 100.</w:t>
    </w:r>
    <w:r w:rsidR="00567878">
      <w:rPr>
        <w:rFonts w:cs="Arial"/>
        <w:b/>
        <w:i/>
        <w:color w:val="333333"/>
        <w:sz w:val="16"/>
        <w:szCs w:val="16"/>
      </w:rPr>
      <w:t xml:space="preserve">000 EURO PE ÎNTREPRINDERE CARE </w:t>
    </w:r>
    <w:r w:rsidRPr="00D737ED">
      <w:rPr>
        <w:rFonts w:cs="Arial"/>
        <w:b/>
        <w:i/>
        <w:color w:val="333333"/>
        <w:sz w:val="16"/>
        <w:szCs w:val="16"/>
      </w:rPr>
      <w:t>SĂ SPRIJINE IMM-URILE ÎN ADOPTAREA TEHNOLOGIILOR DIGITALE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</w:p>
  <w:p w14:paraId="2B7BEBAF" w14:textId="77777777" w:rsidR="00F310CA" w:rsidRDefault="00F310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E5F"/>
    <w:multiLevelType w:val="hybridMultilevel"/>
    <w:tmpl w:val="7C90020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C78500A"/>
    <w:multiLevelType w:val="hybridMultilevel"/>
    <w:tmpl w:val="90384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7254DA"/>
    <w:multiLevelType w:val="hybridMultilevel"/>
    <w:tmpl w:val="5E4ABB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2BA"/>
    <w:rsid w:val="00011F6E"/>
    <w:rsid w:val="000F390D"/>
    <w:rsid w:val="00153F97"/>
    <w:rsid w:val="00185248"/>
    <w:rsid w:val="00244432"/>
    <w:rsid w:val="00285D5C"/>
    <w:rsid w:val="003B3116"/>
    <w:rsid w:val="00431F42"/>
    <w:rsid w:val="00460549"/>
    <w:rsid w:val="0047620B"/>
    <w:rsid w:val="00567878"/>
    <w:rsid w:val="005A13EB"/>
    <w:rsid w:val="005C1480"/>
    <w:rsid w:val="005C42CF"/>
    <w:rsid w:val="00690CAA"/>
    <w:rsid w:val="00720A67"/>
    <w:rsid w:val="007A403F"/>
    <w:rsid w:val="007E42BA"/>
    <w:rsid w:val="00802681"/>
    <w:rsid w:val="008949B9"/>
    <w:rsid w:val="0091075C"/>
    <w:rsid w:val="009765B8"/>
    <w:rsid w:val="00A20335"/>
    <w:rsid w:val="00A8484A"/>
    <w:rsid w:val="00B41AEE"/>
    <w:rsid w:val="00B4404B"/>
    <w:rsid w:val="00B7795F"/>
    <w:rsid w:val="00B877EF"/>
    <w:rsid w:val="00BD2197"/>
    <w:rsid w:val="00D3182D"/>
    <w:rsid w:val="00D737ED"/>
    <w:rsid w:val="00EB6A38"/>
    <w:rsid w:val="00F310CA"/>
    <w:rsid w:val="00F63C35"/>
    <w:rsid w:val="00FD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5B8C7"/>
  <w15:chartTrackingRefBased/>
  <w15:docId w15:val="{1A7F982B-04E1-4D34-AF23-A63F3AEA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7E42BA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2BA"/>
  </w:style>
  <w:style w:type="paragraph" w:styleId="Footer">
    <w:name w:val="footer"/>
    <w:basedOn w:val="Normal"/>
    <w:link w:val="Foot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2BA"/>
  </w:style>
  <w:style w:type="character" w:customStyle="1" w:styleId="Heading4Char">
    <w:name w:val="Heading 4 Char"/>
    <w:basedOn w:val="DefaultParagraphFont"/>
    <w:link w:val="Heading4"/>
    <w:rsid w:val="007E42BA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rsid w:val="007E42BA"/>
    <w:pPr>
      <w:numPr>
        <w:numId w:val="1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  <w:lang w:val="ro-RO"/>
    </w:rPr>
  </w:style>
  <w:style w:type="paragraph" w:customStyle="1" w:styleId="instruct">
    <w:name w:val="instruct"/>
    <w:basedOn w:val="Normal"/>
    <w:rsid w:val="007E42B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ListParagraph">
    <w:name w:val="List Paragraph"/>
    <w:basedOn w:val="Normal"/>
    <w:uiPriority w:val="34"/>
    <w:qFormat/>
    <w:rsid w:val="005C14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4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21</cp:revision>
  <cp:lastPrinted>2022-12-15T10:42:00Z</cp:lastPrinted>
  <dcterms:created xsi:type="dcterms:W3CDTF">2022-09-27T11:05:00Z</dcterms:created>
  <dcterms:modified xsi:type="dcterms:W3CDTF">2022-12-15T11:40:00Z</dcterms:modified>
</cp:coreProperties>
</file>